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41" w:rsidRDefault="007113A2" w:rsidP="007113A2">
      <w:pPr>
        <w:jc w:val="center"/>
        <w:rPr>
          <w:rFonts w:ascii="Haettenschweiler" w:hAnsi="Haettenschweiler"/>
          <w:color w:val="0000FF"/>
          <w:sz w:val="72"/>
          <w:szCs w:val="72"/>
        </w:rPr>
      </w:pPr>
      <w:r w:rsidRPr="007113A2">
        <w:rPr>
          <w:rFonts w:ascii="Haettenschweiler" w:hAnsi="Haettenschweiler"/>
          <w:noProof/>
          <w:color w:val="0000FF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19915B34" wp14:editId="78648EC9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315968" cy="2651760"/>
            <wp:effectExtent l="0" t="0" r="889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5968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1221">
        <w:rPr>
          <w:rFonts w:ascii="Haettenschweiler" w:hAnsi="Haettenschweiler"/>
          <w:color w:val="0000FF"/>
          <w:sz w:val="72"/>
          <w:szCs w:val="72"/>
        </w:rPr>
        <w:t xml:space="preserve">Head </w:t>
      </w:r>
      <w:proofErr w:type="gramStart"/>
      <w:r w:rsidR="00F01221">
        <w:rPr>
          <w:rFonts w:ascii="Haettenschweiler" w:hAnsi="Haettenschweiler"/>
          <w:color w:val="0000FF"/>
          <w:sz w:val="72"/>
          <w:szCs w:val="72"/>
        </w:rPr>
        <w:t>In</w:t>
      </w:r>
      <w:proofErr w:type="gramEnd"/>
      <w:r w:rsidRPr="007113A2">
        <w:rPr>
          <w:rFonts w:ascii="Haettenschweiler" w:hAnsi="Haettenschweiler"/>
          <w:color w:val="0000FF"/>
          <w:sz w:val="72"/>
          <w:szCs w:val="72"/>
        </w:rPr>
        <w:t xml:space="preserve"> Parking Addendum Notice</w:t>
      </w:r>
    </w:p>
    <w:p w:rsidR="007113A2" w:rsidRDefault="007113A2" w:rsidP="007113A2">
      <w:pPr>
        <w:rPr>
          <w:sz w:val="24"/>
          <w:szCs w:val="24"/>
        </w:rPr>
      </w:pPr>
    </w:p>
    <w:p w:rsidR="007113A2" w:rsidRPr="009B6DED" w:rsidRDefault="007113A2" w:rsidP="007113A2">
      <w:pPr>
        <w:rPr>
          <w:sz w:val="28"/>
          <w:szCs w:val="28"/>
        </w:rPr>
      </w:pPr>
      <w:r w:rsidRPr="009B6DED">
        <w:rPr>
          <w:sz w:val="28"/>
          <w:szCs w:val="28"/>
        </w:rPr>
        <w:t>ATTENTION ALL RESIDENTS OF:</w:t>
      </w:r>
      <w:r w:rsidR="009B6DED" w:rsidRPr="009B6DED">
        <w:rPr>
          <w:sz w:val="28"/>
          <w:szCs w:val="28"/>
        </w:rPr>
        <w:t xml:space="preserve"> </w:t>
      </w:r>
      <w:r w:rsidRPr="009B6DED">
        <w:rPr>
          <w:sz w:val="28"/>
          <w:szCs w:val="28"/>
        </w:rPr>
        <w:t>____________________________________</w:t>
      </w:r>
    </w:p>
    <w:p w:rsidR="009B6DED" w:rsidRDefault="009B6DED" w:rsidP="009B6DED">
      <w:pPr>
        <w:ind w:right="-270"/>
        <w:rPr>
          <w:sz w:val="28"/>
          <w:szCs w:val="28"/>
        </w:rPr>
      </w:pPr>
    </w:p>
    <w:p w:rsidR="007113A2" w:rsidRDefault="007113A2" w:rsidP="00F01221">
      <w:pPr>
        <w:ind w:right="90"/>
        <w:rPr>
          <w:sz w:val="28"/>
          <w:szCs w:val="28"/>
        </w:rPr>
      </w:pPr>
      <w:r w:rsidRPr="009B6DED">
        <w:rPr>
          <w:sz w:val="28"/>
          <w:szCs w:val="28"/>
        </w:rPr>
        <w:t xml:space="preserve">This notice is to inform and notify you and your guest that we will be enforcing </w:t>
      </w:r>
      <w:r w:rsidR="00F01221" w:rsidRPr="00F01221">
        <w:rPr>
          <w:b/>
          <w:sz w:val="28"/>
          <w:szCs w:val="28"/>
          <w:u w:val="single"/>
        </w:rPr>
        <w:t>HEAD IN PARKING</w:t>
      </w:r>
      <w:r w:rsidRPr="00F01221">
        <w:rPr>
          <w:b/>
          <w:sz w:val="28"/>
          <w:szCs w:val="28"/>
          <w:u w:val="single"/>
        </w:rPr>
        <w:t xml:space="preserve"> </w:t>
      </w:r>
      <w:r w:rsidRPr="009B6DED">
        <w:rPr>
          <w:sz w:val="28"/>
          <w:szCs w:val="28"/>
        </w:rPr>
        <w:t>as of _____/_____/______.</w:t>
      </w:r>
    </w:p>
    <w:p w:rsidR="00F01221" w:rsidRPr="009B6DED" w:rsidRDefault="00F01221" w:rsidP="00F01221">
      <w:pPr>
        <w:ind w:right="90"/>
        <w:rPr>
          <w:sz w:val="28"/>
          <w:szCs w:val="28"/>
        </w:rPr>
      </w:pPr>
      <w:r>
        <w:rPr>
          <w:sz w:val="28"/>
          <w:szCs w:val="28"/>
        </w:rPr>
        <w:t xml:space="preserve">If you or your guests back a vehicle into a parking space, it </w:t>
      </w:r>
      <w:r w:rsidRPr="00F01221">
        <w:rPr>
          <w:b/>
          <w:sz w:val="28"/>
          <w:szCs w:val="28"/>
          <w:u w:val="single"/>
        </w:rPr>
        <w:t>WILL BE TOWED</w:t>
      </w:r>
      <w:r>
        <w:rPr>
          <w:sz w:val="28"/>
          <w:szCs w:val="28"/>
        </w:rPr>
        <w:t xml:space="preserve"> at the vehicle owners expense.</w:t>
      </w:r>
    </w:p>
    <w:p w:rsidR="007113A2" w:rsidRPr="009B6DED" w:rsidRDefault="007113A2" w:rsidP="007113A2">
      <w:pPr>
        <w:rPr>
          <w:sz w:val="28"/>
          <w:szCs w:val="28"/>
        </w:rPr>
      </w:pPr>
      <w:r w:rsidRPr="009B6DED">
        <w:rPr>
          <w:sz w:val="28"/>
          <w:szCs w:val="28"/>
        </w:rPr>
        <w:t xml:space="preserve">It is your responsibility to inform your guests </w:t>
      </w:r>
      <w:r w:rsidR="00F01221">
        <w:rPr>
          <w:sz w:val="28"/>
          <w:szCs w:val="28"/>
        </w:rPr>
        <w:t xml:space="preserve">of the </w:t>
      </w:r>
      <w:r w:rsidR="00F01221" w:rsidRPr="00F01221">
        <w:rPr>
          <w:b/>
          <w:sz w:val="28"/>
          <w:szCs w:val="28"/>
          <w:u w:val="single"/>
        </w:rPr>
        <w:t>HEAD IN PARKING</w:t>
      </w:r>
      <w:r w:rsidR="00F01221">
        <w:rPr>
          <w:sz w:val="28"/>
          <w:szCs w:val="28"/>
        </w:rPr>
        <w:t xml:space="preserve"> policy.</w:t>
      </w:r>
      <w:r w:rsidRPr="009B6DED">
        <w:rPr>
          <w:sz w:val="28"/>
          <w:szCs w:val="28"/>
        </w:rPr>
        <w:t xml:space="preserve"> If you fail to provide them with this information or they fail to </w:t>
      </w:r>
      <w:r w:rsidR="00F01221">
        <w:rPr>
          <w:sz w:val="28"/>
          <w:szCs w:val="28"/>
        </w:rPr>
        <w:t xml:space="preserve">park </w:t>
      </w:r>
      <w:r w:rsidR="00F01221" w:rsidRPr="00F01221">
        <w:rPr>
          <w:b/>
          <w:sz w:val="28"/>
          <w:szCs w:val="28"/>
          <w:u w:val="single"/>
        </w:rPr>
        <w:t>HEAD IN</w:t>
      </w:r>
      <w:r w:rsidR="00AD3B4D">
        <w:rPr>
          <w:sz w:val="28"/>
          <w:szCs w:val="28"/>
        </w:rPr>
        <w:t>,</w:t>
      </w:r>
      <w:r w:rsidRPr="009B6DED">
        <w:rPr>
          <w:sz w:val="28"/>
          <w:szCs w:val="28"/>
        </w:rPr>
        <w:t xml:space="preserve"> their vehicle </w:t>
      </w:r>
      <w:r w:rsidRPr="009B6DED">
        <w:rPr>
          <w:b/>
          <w:sz w:val="28"/>
          <w:szCs w:val="28"/>
          <w:u w:val="single"/>
        </w:rPr>
        <w:t>WILL BE TOWED</w:t>
      </w:r>
      <w:r w:rsidRPr="009B6DED">
        <w:rPr>
          <w:sz w:val="28"/>
          <w:szCs w:val="28"/>
        </w:rPr>
        <w:t xml:space="preserve"> at the vehicle owner</w:t>
      </w:r>
      <w:r w:rsidR="00AD3B4D">
        <w:rPr>
          <w:sz w:val="28"/>
          <w:szCs w:val="28"/>
        </w:rPr>
        <w:t>’</w:t>
      </w:r>
      <w:r w:rsidRPr="009B6DED">
        <w:rPr>
          <w:sz w:val="28"/>
          <w:szCs w:val="28"/>
        </w:rPr>
        <w:t xml:space="preserve">s expense. </w:t>
      </w:r>
    </w:p>
    <w:p w:rsidR="007113A2" w:rsidRPr="009B6DED" w:rsidRDefault="007113A2" w:rsidP="007113A2">
      <w:pPr>
        <w:rPr>
          <w:sz w:val="28"/>
          <w:szCs w:val="28"/>
        </w:rPr>
      </w:pPr>
      <w:r w:rsidRPr="009B6DED">
        <w:rPr>
          <w:sz w:val="28"/>
          <w:szCs w:val="28"/>
        </w:rPr>
        <w:t xml:space="preserve">If you have any questions or concerns regarding Towing Enforcement, please contact the leasing office during </w:t>
      </w:r>
      <w:r w:rsidR="009B6DED" w:rsidRPr="009B6DED">
        <w:rPr>
          <w:sz w:val="28"/>
          <w:szCs w:val="28"/>
        </w:rPr>
        <w:t>regular</w:t>
      </w:r>
      <w:r w:rsidRPr="009B6DED">
        <w:rPr>
          <w:sz w:val="28"/>
          <w:szCs w:val="28"/>
        </w:rPr>
        <w:t xml:space="preserve"> business hours.</w:t>
      </w:r>
    </w:p>
    <w:p w:rsidR="009B6DED" w:rsidRPr="009B6DED" w:rsidRDefault="009B6DED" w:rsidP="009B6DED">
      <w:pPr>
        <w:jc w:val="center"/>
        <w:rPr>
          <w:sz w:val="28"/>
          <w:szCs w:val="28"/>
        </w:rPr>
      </w:pPr>
      <w:r w:rsidRPr="009B6DED">
        <w:rPr>
          <w:sz w:val="28"/>
          <w:szCs w:val="28"/>
        </w:rPr>
        <w:t>Thank you for your patience during these changes.</w:t>
      </w:r>
      <w:bookmarkStart w:id="0" w:name="_GoBack"/>
      <w:bookmarkEnd w:id="0"/>
    </w:p>
    <w:p w:rsidR="007113A2" w:rsidRPr="007113A2" w:rsidRDefault="007113A2" w:rsidP="007113A2">
      <w:pPr>
        <w:rPr>
          <w:sz w:val="24"/>
          <w:szCs w:val="24"/>
        </w:rPr>
      </w:pPr>
    </w:p>
    <w:sectPr w:rsidR="007113A2" w:rsidRPr="007113A2" w:rsidSect="009B6DED">
      <w:pgSz w:w="12240" w:h="15840"/>
      <w:pgMar w:top="450" w:right="1260" w:bottom="1440" w:left="1440" w:header="720" w:footer="720" w:gutter="0"/>
      <w:pgBorders w:offsetFrom="page">
        <w:top w:val="single" w:sz="48" w:space="24" w:color="0000FF"/>
        <w:left w:val="single" w:sz="48" w:space="24" w:color="0000FF"/>
        <w:bottom w:val="single" w:sz="48" w:space="24" w:color="0000FF"/>
        <w:right w:val="single" w:sz="48" w:space="24" w:color="0000F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3A2"/>
    <w:rsid w:val="007113A2"/>
    <w:rsid w:val="009B6DED"/>
    <w:rsid w:val="00AD3B4D"/>
    <w:rsid w:val="00B51441"/>
    <w:rsid w:val="00F01221"/>
    <w:rsid w:val="00FD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4E07B"/>
  <w15:chartTrackingRefBased/>
  <w15:docId w15:val="{8AD137D9-CBC8-4CCC-84AA-2ECF80C2C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PD Towing of Houston</dc:creator>
  <cp:keywords/>
  <dc:description/>
  <cp:lastModifiedBy>PD Towing of Houston</cp:lastModifiedBy>
  <cp:revision>2</cp:revision>
  <dcterms:created xsi:type="dcterms:W3CDTF">2016-04-14T18:02:00Z</dcterms:created>
  <dcterms:modified xsi:type="dcterms:W3CDTF">2016-04-14T18:02:00Z</dcterms:modified>
</cp:coreProperties>
</file>